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8b14c8c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32156aeba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7587c7a4d4499" /><Relationship Type="http://schemas.openxmlformats.org/officeDocument/2006/relationships/numbering" Target="/word/numbering.xml" Id="R69e676ee42fc4aad" /><Relationship Type="http://schemas.openxmlformats.org/officeDocument/2006/relationships/settings" Target="/word/settings.xml" Id="Rbb19fc3e40434c12" /><Relationship Type="http://schemas.openxmlformats.org/officeDocument/2006/relationships/image" Target="/word/media/a8c064ba-09fc-485e-9a2d-4bad62948666.png" Id="R66532156aeba410f" /></Relationships>
</file>