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02ab22bf9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b80473ff9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93905748444f6" /><Relationship Type="http://schemas.openxmlformats.org/officeDocument/2006/relationships/numbering" Target="/word/numbering.xml" Id="R4b28823bcf2c4fdb" /><Relationship Type="http://schemas.openxmlformats.org/officeDocument/2006/relationships/settings" Target="/word/settings.xml" Id="Rff6f4e2ea1ca44ab" /><Relationship Type="http://schemas.openxmlformats.org/officeDocument/2006/relationships/image" Target="/word/media/d6dbdbc3-f3e0-4973-b6b2-a4cd7d0aee13.png" Id="R40ab80473ff9471a" /></Relationships>
</file>