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c3eae628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7a469bc9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1e0020194a11" /><Relationship Type="http://schemas.openxmlformats.org/officeDocument/2006/relationships/numbering" Target="/word/numbering.xml" Id="Rfaa714fbf2a641e7" /><Relationship Type="http://schemas.openxmlformats.org/officeDocument/2006/relationships/settings" Target="/word/settings.xml" Id="R5052c66ac9cd4f57" /><Relationship Type="http://schemas.openxmlformats.org/officeDocument/2006/relationships/image" Target="/word/media/8d9e644b-062f-4e98-931a-dd91e0c1d57c.png" Id="Rbf97a469bc944bb3" /></Relationships>
</file>