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f03a97a1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9d88a2988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001b15bb14f89" /><Relationship Type="http://schemas.openxmlformats.org/officeDocument/2006/relationships/numbering" Target="/word/numbering.xml" Id="R9190f3a34c5f435b" /><Relationship Type="http://schemas.openxmlformats.org/officeDocument/2006/relationships/settings" Target="/word/settings.xml" Id="R6ce5b406d5f645ce" /><Relationship Type="http://schemas.openxmlformats.org/officeDocument/2006/relationships/image" Target="/word/media/f93f7671-ca4e-4187-b1ae-f6b38daa965f.png" Id="Rede9d88a298842bb" /></Relationships>
</file>