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22d82a3b0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2be8b7021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Komboh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4dd7da8bd409f" /><Relationship Type="http://schemas.openxmlformats.org/officeDocument/2006/relationships/numbering" Target="/word/numbering.xml" Id="R6d7a75d127524792" /><Relationship Type="http://schemas.openxmlformats.org/officeDocument/2006/relationships/settings" Target="/word/settings.xml" Id="R279274a527bd481a" /><Relationship Type="http://schemas.openxmlformats.org/officeDocument/2006/relationships/image" Target="/word/media/ca3546a3-30a0-4f8e-a83e-ead1236c48c8.png" Id="Rb8f2be8b70214aa3" /></Relationships>
</file>