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244fbfa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17fcd86e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Abdul Haq,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b57d579b94697" /><Relationship Type="http://schemas.openxmlformats.org/officeDocument/2006/relationships/numbering" Target="/word/numbering.xml" Id="Rd21491e8e7e341ee" /><Relationship Type="http://schemas.openxmlformats.org/officeDocument/2006/relationships/settings" Target="/word/settings.xml" Id="R18910331430d4b94" /><Relationship Type="http://schemas.openxmlformats.org/officeDocument/2006/relationships/image" Target="/word/media/ff615d63-bdb2-420a-a405-91e60d0ba28a.png" Id="R7fce17fcd86e4083" /></Relationships>
</file>