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b3be2e59c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97f7f9e61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Andarson,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7150969da4957" /><Relationship Type="http://schemas.openxmlformats.org/officeDocument/2006/relationships/numbering" Target="/word/numbering.xml" Id="Re9a79d2e2daa42bb" /><Relationship Type="http://schemas.openxmlformats.org/officeDocument/2006/relationships/settings" Target="/word/settings.xml" Id="R63992c1adab8438e" /><Relationship Type="http://schemas.openxmlformats.org/officeDocument/2006/relationships/image" Target="/word/media/0e1b4955-ae65-4dea-9ce2-f393670549df.png" Id="R62897f7f9e61434b" /></Relationships>
</file>