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a5ce57a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90491a9f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Bagga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8757cb1247f6" /><Relationship Type="http://schemas.openxmlformats.org/officeDocument/2006/relationships/numbering" Target="/word/numbering.xml" Id="R6318560c5daa4552" /><Relationship Type="http://schemas.openxmlformats.org/officeDocument/2006/relationships/settings" Target="/word/settings.xml" Id="R8dfb684567db449c" /><Relationship Type="http://schemas.openxmlformats.org/officeDocument/2006/relationships/image" Target="/word/media/17780d22-de05-4335-a47a-8918e16edfd8.png" Id="R6cf90491a9f04e8f" /></Relationships>
</file>