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fa7c0aa57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fa5acfdf7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Dayal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b38c863524ed4" /><Relationship Type="http://schemas.openxmlformats.org/officeDocument/2006/relationships/numbering" Target="/word/numbering.xml" Id="R668253bd12dd4029" /><Relationship Type="http://schemas.openxmlformats.org/officeDocument/2006/relationships/settings" Target="/word/settings.xml" Id="R23d11e4c6ee74db8" /><Relationship Type="http://schemas.openxmlformats.org/officeDocument/2006/relationships/image" Target="/word/media/898b8efe-14c4-4451-a9b1-1fc5b6dcd629.png" Id="Rc73fa5acfdf743c4" /></Relationships>
</file>