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b1bd70e6c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22a3e5a8c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Kala,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1668b7aed461b" /><Relationship Type="http://schemas.openxmlformats.org/officeDocument/2006/relationships/numbering" Target="/word/numbering.xml" Id="Re50e7a52122c4fbd" /><Relationship Type="http://schemas.openxmlformats.org/officeDocument/2006/relationships/settings" Target="/word/settings.xml" Id="R52b09bc5a71a4ed3" /><Relationship Type="http://schemas.openxmlformats.org/officeDocument/2006/relationships/image" Target="/word/media/bde558cc-90d9-42e0-9abe-0fd890e105a5.png" Id="Rd5122a3e5a8c4842" /></Relationships>
</file>