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64fde9000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937e9f402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Kamba,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d88e7f9934753" /><Relationship Type="http://schemas.openxmlformats.org/officeDocument/2006/relationships/numbering" Target="/word/numbering.xml" Id="R83e73702be744bfb" /><Relationship Type="http://schemas.openxmlformats.org/officeDocument/2006/relationships/settings" Target="/word/settings.xml" Id="R5102a2f9c6014825" /><Relationship Type="http://schemas.openxmlformats.org/officeDocument/2006/relationships/image" Target="/word/media/482f51c6-e86f-4330-9fbe-da86a6195f2c.png" Id="R427937e9f402447d" /></Relationships>
</file>