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1c4a6235b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72ed6721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Khabba,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2ac49d41a4b17" /><Relationship Type="http://schemas.openxmlformats.org/officeDocument/2006/relationships/numbering" Target="/word/numbering.xml" Id="R95c98c19c8eb4003" /><Relationship Type="http://schemas.openxmlformats.org/officeDocument/2006/relationships/settings" Target="/word/settings.xml" Id="R9732a92152574786" /><Relationship Type="http://schemas.openxmlformats.org/officeDocument/2006/relationships/image" Target="/word/media/6408694b-91b5-4805-a6bf-f2ef9a38661b.png" Id="Rbd4a72ed67214aad" /></Relationships>
</file>