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d4a8acebc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7a7b73bee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Mangal 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fc181d7174b4e" /><Relationship Type="http://schemas.openxmlformats.org/officeDocument/2006/relationships/numbering" Target="/word/numbering.xml" Id="Rb7ade362449c4189" /><Relationship Type="http://schemas.openxmlformats.org/officeDocument/2006/relationships/settings" Target="/word/settings.xml" Id="R8b6b61fcfc204110" /><Relationship Type="http://schemas.openxmlformats.org/officeDocument/2006/relationships/image" Target="/word/media/bb7fe90a-26ad-425f-9afe-44357c5f8128.png" Id="R3217a7b73bee43b8" /></Relationships>
</file>