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8a2a204dd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a0a44290d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Nasran,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ff02fb9e0416c" /><Relationship Type="http://schemas.openxmlformats.org/officeDocument/2006/relationships/numbering" Target="/word/numbering.xml" Id="R71f13dce25d84083" /><Relationship Type="http://schemas.openxmlformats.org/officeDocument/2006/relationships/settings" Target="/word/settings.xml" Id="R86e06eb09a084d58" /><Relationship Type="http://schemas.openxmlformats.org/officeDocument/2006/relationships/image" Target="/word/media/bd81e8be-9d81-4638-94db-a85dc2c0bbf9.png" Id="R5dba0a44290d4f47" /></Relationships>
</file>