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f6134b2c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1fce138c5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Rajkaur,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1adc7b77243cf" /><Relationship Type="http://schemas.openxmlformats.org/officeDocument/2006/relationships/numbering" Target="/word/numbering.xml" Id="R6628ca20d9f145e0" /><Relationship Type="http://schemas.openxmlformats.org/officeDocument/2006/relationships/settings" Target="/word/settings.xml" Id="R0d119f3c6aa149a0" /><Relationship Type="http://schemas.openxmlformats.org/officeDocument/2006/relationships/image" Target="/word/media/57af5f41-5d80-443f-8ac3-5886b12ab226.png" Id="R05f1fce138c54e0c" /></Relationships>
</file>