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948afc89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591e9eb5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Shada,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33455f5b44ad9" /><Relationship Type="http://schemas.openxmlformats.org/officeDocument/2006/relationships/numbering" Target="/word/numbering.xml" Id="R911920eb024e4ff2" /><Relationship Type="http://schemas.openxmlformats.org/officeDocument/2006/relationships/settings" Target="/word/settings.xml" Id="R4853272f3fcf40c8" /><Relationship Type="http://schemas.openxmlformats.org/officeDocument/2006/relationships/image" Target="/word/media/f24c29d6-0ae5-4868-a072-b8c1372f6679.png" Id="R3439591e9eb54063" /></Relationships>
</file>