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bb3fb37a7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44d5b2041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Shakain,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d03431aaa4573" /><Relationship Type="http://schemas.openxmlformats.org/officeDocument/2006/relationships/numbering" Target="/word/numbering.xml" Id="R2bdf40e500bc4450" /><Relationship Type="http://schemas.openxmlformats.org/officeDocument/2006/relationships/settings" Target="/word/settings.xml" Id="R491bf15e56b24803" /><Relationship Type="http://schemas.openxmlformats.org/officeDocument/2006/relationships/image" Target="/word/media/fa8535f4-b693-4b89-b23d-82214fb79dcc.png" Id="R1ff44d5b204145bb" /></Relationships>
</file>