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ec504113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99a73dde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Umar Bakhsh Khan Mazari,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3609de8a4f7a" /><Relationship Type="http://schemas.openxmlformats.org/officeDocument/2006/relationships/numbering" Target="/word/numbering.xml" Id="R1b29556174354eaa" /><Relationship Type="http://schemas.openxmlformats.org/officeDocument/2006/relationships/settings" Target="/word/settings.xml" Id="R21c240070d8e4c28" /><Relationship Type="http://schemas.openxmlformats.org/officeDocument/2006/relationships/image" Target="/word/media/a1ac49ec-19f5-4863-a088-f6d48bac9e53.png" Id="R09c99a73dde74a72" /></Relationships>
</file>