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bbec5551a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cfff577c0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Kotakkian,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3fefe93a24532" /><Relationship Type="http://schemas.openxmlformats.org/officeDocument/2006/relationships/numbering" Target="/word/numbering.xml" Id="Rd5fdd9bca7fa4543" /><Relationship Type="http://schemas.openxmlformats.org/officeDocument/2006/relationships/settings" Target="/word/settings.xml" Id="R430e448afed1448e" /><Relationship Type="http://schemas.openxmlformats.org/officeDocument/2006/relationships/image" Target="/word/media/12612f0f-e798-4506-954d-a9f0228a06b4.png" Id="R3fbcfff577c040b5" /></Relationships>
</file>