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4c3bd8049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180623adf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Kotha Miana,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8d86f651c48c8" /><Relationship Type="http://schemas.openxmlformats.org/officeDocument/2006/relationships/numbering" Target="/word/numbering.xml" Id="R9a75265e746947c0" /><Relationship Type="http://schemas.openxmlformats.org/officeDocument/2006/relationships/settings" Target="/word/settings.xml" Id="R71f2a9c4e2e340e8" /><Relationship Type="http://schemas.openxmlformats.org/officeDocument/2006/relationships/image" Target="/word/media/bb8431c2-cba5-4a9f-8394-3625c2c9b7bd.png" Id="Rf87180623adf4a21" /></Relationships>
</file>