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3e96675e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856547b3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c95de300746af" /><Relationship Type="http://schemas.openxmlformats.org/officeDocument/2006/relationships/numbering" Target="/word/numbering.xml" Id="R3db6b737a2b345c9" /><Relationship Type="http://schemas.openxmlformats.org/officeDocument/2006/relationships/settings" Target="/word/settings.xml" Id="Rad6112c3706e4aa9" /><Relationship Type="http://schemas.openxmlformats.org/officeDocument/2006/relationships/image" Target="/word/media/d1c8c54e-522c-4768-9ebe-6c28e17eaf27.png" Id="Rf1c856547b354c3b" /></Relationships>
</file>