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4e9b2d804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4a44587e8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Kotla Ghulam,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11fd56bd742c1" /><Relationship Type="http://schemas.openxmlformats.org/officeDocument/2006/relationships/numbering" Target="/word/numbering.xml" Id="R3a058d1f608847ac" /><Relationship Type="http://schemas.openxmlformats.org/officeDocument/2006/relationships/settings" Target="/word/settings.xml" Id="R9180ed0df55346ba" /><Relationship Type="http://schemas.openxmlformats.org/officeDocument/2006/relationships/image" Target="/word/media/e061bd4a-4e93-4566-a4f8-1a6dfd7196b7.png" Id="R8d94a44587e84345" /></Relationships>
</file>