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666a7cdcc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39f8e61ad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Mirbaz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2ce3436b64a94" /><Relationship Type="http://schemas.openxmlformats.org/officeDocument/2006/relationships/numbering" Target="/word/numbering.xml" Id="R5ce217d98cdd468d" /><Relationship Type="http://schemas.openxmlformats.org/officeDocument/2006/relationships/settings" Target="/word/settings.xml" Id="Ra68d7d670ca843e1" /><Relationship Type="http://schemas.openxmlformats.org/officeDocument/2006/relationships/image" Target="/word/media/3fbe63d4-30ce-4898-b9c5-d7fbe92a94d0.png" Id="Rd5a39f8e61ad4832" /></Relationships>
</file>