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59cf5345c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2499de0cd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Kotwari,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50c0cb372480e" /><Relationship Type="http://schemas.openxmlformats.org/officeDocument/2006/relationships/numbering" Target="/word/numbering.xml" Id="R92699c07ecac4f93" /><Relationship Type="http://schemas.openxmlformats.org/officeDocument/2006/relationships/settings" Target="/word/settings.xml" Id="R3431bf54731d4bf0" /><Relationship Type="http://schemas.openxmlformats.org/officeDocument/2006/relationships/image" Target="/word/media/d25a1f77-1fec-4842-a577-4cf2c92ea405.png" Id="R92a2499de0cd4987" /></Relationships>
</file>