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be3af5c19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7de0eca9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8b05259f34d7b" /><Relationship Type="http://schemas.openxmlformats.org/officeDocument/2006/relationships/numbering" Target="/word/numbering.xml" Id="Rece08931ff2b464a" /><Relationship Type="http://schemas.openxmlformats.org/officeDocument/2006/relationships/settings" Target="/word/settings.xml" Id="Re08507177c8d49ee" /><Relationship Type="http://schemas.openxmlformats.org/officeDocument/2006/relationships/image" Target="/word/media/c34246c7-b9fb-4b3a-8b9c-da71629e78b5.png" Id="Ree47de0eca9a4521" /></Relationships>
</file>