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42dff99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324faca6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Kukkar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fe7441ab4381" /><Relationship Type="http://schemas.openxmlformats.org/officeDocument/2006/relationships/numbering" Target="/word/numbering.xml" Id="Rbbbec78a564f48ad" /><Relationship Type="http://schemas.openxmlformats.org/officeDocument/2006/relationships/settings" Target="/word/settings.xml" Id="R1809f97241e148c5" /><Relationship Type="http://schemas.openxmlformats.org/officeDocument/2006/relationships/image" Target="/word/media/08c8404c-eb65-4d89-9a94-e7b0ca5f7121.png" Id="Rdec3324faca64f8b" /></Relationships>
</file>