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a466ef12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9369d37c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Kulachiwala,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54b87044443f9" /><Relationship Type="http://schemas.openxmlformats.org/officeDocument/2006/relationships/numbering" Target="/word/numbering.xml" Id="R99abbc1feab04fa1" /><Relationship Type="http://schemas.openxmlformats.org/officeDocument/2006/relationships/settings" Target="/word/settings.xml" Id="R6f757e4328c1407d" /><Relationship Type="http://schemas.openxmlformats.org/officeDocument/2006/relationships/image" Target="/word/media/58ed1e85-5aa4-42c3-ad39-fed37df13965.png" Id="R23c29369d37c4020" /></Relationships>
</file>