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786225d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d7168d52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Kulchawali,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7dfcec834920" /><Relationship Type="http://schemas.openxmlformats.org/officeDocument/2006/relationships/numbering" Target="/word/numbering.xml" Id="Rb56293370fa644c4" /><Relationship Type="http://schemas.openxmlformats.org/officeDocument/2006/relationships/settings" Target="/word/settings.xml" Id="R0c583f52c32d4a9b" /><Relationship Type="http://schemas.openxmlformats.org/officeDocument/2006/relationships/image" Target="/word/media/388d95f9-a25d-4ccb-aa1d-4c1a7203b9c1.png" Id="R93ad7168d52941eb" /></Relationships>
</file>