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c819d3e6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be244aac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a83e7aca54372" /><Relationship Type="http://schemas.openxmlformats.org/officeDocument/2006/relationships/numbering" Target="/word/numbering.xml" Id="Recde82f7659d4d32" /><Relationship Type="http://schemas.openxmlformats.org/officeDocument/2006/relationships/settings" Target="/word/settings.xml" Id="R2b23337c40204d3e" /><Relationship Type="http://schemas.openxmlformats.org/officeDocument/2006/relationships/image" Target="/word/media/30344ab1-8566-4e1c-8904-8f019dd5da82.png" Id="Rad02be244aac48e8" /></Relationships>
</file>