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2eaf1b5a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af22528b2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44559e69c4f03" /><Relationship Type="http://schemas.openxmlformats.org/officeDocument/2006/relationships/numbering" Target="/word/numbering.xml" Id="R9b69bbdede41486d" /><Relationship Type="http://schemas.openxmlformats.org/officeDocument/2006/relationships/settings" Target="/word/settings.xml" Id="R8fc0f6da24e34aa7" /><Relationship Type="http://schemas.openxmlformats.org/officeDocument/2006/relationships/image" Target="/word/media/93647a00-a2f7-4bad-9aec-65ffc2420889.png" Id="Rd06af22528b24329" /></Relationships>
</file>