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c5e7729a3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1744b8762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b2b1642d34024" /><Relationship Type="http://schemas.openxmlformats.org/officeDocument/2006/relationships/numbering" Target="/word/numbering.xml" Id="R33fdd750ce194a81" /><Relationship Type="http://schemas.openxmlformats.org/officeDocument/2006/relationships/settings" Target="/word/settings.xml" Id="R1d76087f1e354df6" /><Relationship Type="http://schemas.openxmlformats.org/officeDocument/2006/relationships/image" Target="/word/media/73ff9f60-0146-4156-a69a-8b1539372e06.png" Id="R2961744b87624f04" /></Relationships>
</file>