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d6c753392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9ffea5d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17493d5744a86" /><Relationship Type="http://schemas.openxmlformats.org/officeDocument/2006/relationships/numbering" Target="/word/numbering.xml" Id="R7e89a726736146a9" /><Relationship Type="http://schemas.openxmlformats.org/officeDocument/2006/relationships/settings" Target="/word/settings.xml" Id="R5d8f34c1acd546e8" /><Relationship Type="http://schemas.openxmlformats.org/officeDocument/2006/relationships/image" Target="/word/media/6254df4a-1388-4047-9fb0-5aee6e470ddb.png" Id="R990c9ffea5df4cc4" /></Relationships>
</file>