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bec9bd9ec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a40537fb0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Kusamsar,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0a1c980d74ce0" /><Relationship Type="http://schemas.openxmlformats.org/officeDocument/2006/relationships/numbering" Target="/word/numbering.xml" Id="Rfc2f128f554245bf" /><Relationship Type="http://schemas.openxmlformats.org/officeDocument/2006/relationships/settings" Target="/word/settings.xml" Id="Rc067d6b5eb0d4357" /><Relationship Type="http://schemas.openxmlformats.org/officeDocument/2006/relationships/image" Target="/word/media/e0da70ee-3f98-4731-b96b-b117d56ac41e.png" Id="Ra0fa40537fb04b20" /></Relationships>
</file>