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e15cf324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98b4f195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545b9d09b472d" /><Relationship Type="http://schemas.openxmlformats.org/officeDocument/2006/relationships/numbering" Target="/word/numbering.xml" Id="R8c00c9f7b8db4eb3" /><Relationship Type="http://schemas.openxmlformats.org/officeDocument/2006/relationships/settings" Target="/word/settings.xml" Id="R5ebc9f795ee14573" /><Relationship Type="http://schemas.openxmlformats.org/officeDocument/2006/relationships/image" Target="/word/media/084d37a2-e524-4b3d-ac1c-0a2bdac8d83b.png" Id="Rc9a98b4f195640de" /></Relationships>
</file>