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115331a83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b00fa7f44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Kuthiali,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3dabcfe824257" /><Relationship Type="http://schemas.openxmlformats.org/officeDocument/2006/relationships/numbering" Target="/word/numbering.xml" Id="R1964ba84a3d548cf" /><Relationship Type="http://schemas.openxmlformats.org/officeDocument/2006/relationships/settings" Target="/word/settings.xml" Id="R749e8fc5ea214c8b" /><Relationship Type="http://schemas.openxmlformats.org/officeDocument/2006/relationships/image" Target="/word/media/7b8049f8-965b-404c-a4e3-34bf7baf16f5.png" Id="R493b00fa7f4447b0" /></Relationships>
</file>