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a11f24594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d8982e5ab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b1e222c6044e0" /><Relationship Type="http://schemas.openxmlformats.org/officeDocument/2006/relationships/numbering" Target="/word/numbering.xml" Id="R75becf066dcb41f7" /><Relationship Type="http://schemas.openxmlformats.org/officeDocument/2006/relationships/settings" Target="/word/settings.xml" Id="Rab9bacec6a6349dd" /><Relationship Type="http://schemas.openxmlformats.org/officeDocument/2006/relationships/image" Target="/word/media/9f2e2998-f1d6-47f6-991a-7c0908ac26b4.png" Id="Rc4fd8982e5ab4ca3" /></Relationships>
</file>