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31a685e99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fbd3b1ccd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Kutrug,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46b61fc744a05" /><Relationship Type="http://schemas.openxmlformats.org/officeDocument/2006/relationships/numbering" Target="/word/numbering.xml" Id="Rf2c456cdc6144cc5" /><Relationship Type="http://schemas.openxmlformats.org/officeDocument/2006/relationships/settings" Target="/word/settings.xml" Id="R6cb1bd32686f4225" /><Relationship Type="http://schemas.openxmlformats.org/officeDocument/2006/relationships/image" Target="/word/media/a9bde677-93a0-492d-ac95-dada0167c604.png" Id="Rcf2fbd3b1ccd42a3" /></Relationships>
</file>