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851af26e6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72bd4ad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8b0018614705" /><Relationship Type="http://schemas.openxmlformats.org/officeDocument/2006/relationships/numbering" Target="/word/numbering.xml" Id="R10f56b4f617643c7" /><Relationship Type="http://schemas.openxmlformats.org/officeDocument/2006/relationships/settings" Target="/word/settings.xml" Id="Rb4a5cd805ab24bf9" /><Relationship Type="http://schemas.openxmlformats.org/officeDocument/2006/relationships/image" Target="/word/media/1db187bf-1cb4-4566-92f7-22e0b8bb21ff.png" Id="R996c72bd4ad94521" /></Relationships>
</file>