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ebcf5b859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429dde9f0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Lachman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23e7607d947f5" /><Relationship Type="http://schemas.openxmlformats.org/officeDocument/2006/relationships/numbering" Target="/word/numbering.xml" Id="Rdf7c89684d684611" /><Relationship Type="http://schemas.openxmlformats.org/officeDocument/2006/relationships/settings" Target="/word/settings.xml" Id="Reae8cfde984c49ac" /><Relationship Type="http://schemas.openxmlformats.org/officeDocument/2006/relationships/image" Target="/word/media/04330b2c-0b54-43cb-a862-5b3585f50b69.png" Id="R2ab429dde9f04a25" /></Relationships>
</file>