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0ab810ede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243889abe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Ladhuwanga,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494101ffa4c77" /><Relationship Type="http://schemas.openxmlformats.org/officeDocument/2006/relationships/numbering" Target="/word/numbering.xml" Id="Ref4a8b5f68fa4c8a" /><Relationship Type="http://schemas.openxmlformats.org/officeDocument/2006/relationships/settings" Target="/word/settings.xml" Id="Rc57a1818681c4bc7" /><Relationship Type="http://schemas.openxmlformats.org/officeDocument/2006/relationships/image" Target="/word/media/0297eb28-c8a7-4982-898e-72a0c3c48ab4.png" Id="R47e243889abe4223" /></Relationships>
</file>