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867ab1f3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36c5e6f70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Laghari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46fc4c2d46ed" /><Relationship Type="http://schemas.openxmlformats.org/officeDocument/2006/relationships/numbering" Target="/word/numbering.xml" Id="Raa7ad5eb70b24366" /><Relationship Type="http://schemas.openxmlformats.org/officeDocument/2006/relationships/settings" Target="/word/settings.xml" Id="R7b7cf7a29db74056" /><Relationship Type="http://schemas.openxmlformats.org/officeDocument/2006/relationships/image" Target="/word/media/9360bb28-a736-4aa4-b486-98e20d3fbf20.png" Id="R55e36c5e6f704d49" /></Relationships>
</file>