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f99eccffc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becaeb52e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Lahl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b14a3e77e4415" /><Relationship Type="http://schemas.openxmlformats.org/officeDocument/2006/relationships/numbering" Target="/word/numbering.xml" Id="R2e28cb6b785842ee" /><Relationship Type="http://schemas.openxmlformats.org/officeDocument/2006/relationships/settings" Target="/word/settings.xml" Id="R11546822451c4c36" /><Relationship Type="http://schemas.openxmlformats.org/officeDocument/2006/relationships/image" Target="/word/media/e3119e4d-333e-45ea-8e6a-9e998371d23b.png" Id="Re9cbecaeb52e4ad9" /></Relationships>
</file>