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93ee5b668a4a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8c06c42d174f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Lahorian,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f7498cdb2e45e9" /><Relationship Type="http://schemas.openxmlformats.org/officeDocument/2006/relationships/numbering" Target="/word/numbering.xml" Id="R8b2ee678e2404b64" /><Relationship Type="http://schemas.openxmlformats.org/officeDocument/2006/relationships/settings" Target="/word/settings.xml" Id="R14998ed251844cb9" /><Relationship Type="http://schemas.openxmlformats.org/officeDocument/2006/relationships/image" Target="/word/media/a3ae862c-28d8-4755-a3b7-d09a73df79c3.png" Id="R278c06c42d174fde" /></Relationships>
</file>