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e0c4225c8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82c8054da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Lainrsuk,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063408d924f84" /><Relationship Type="http://schemas.openxmlformats.org/officeDocument/2006/relationships/numbering" Target="/word/numbering.xml" Id="Re18d333d7dd24638" /><Relationship Type="http://schemas.openxmlformats.org/officeDocument/2006/relationships/settings" Target="/word/settings.xml" Id="R9dd0e34571e344c5" /><Relationship Type="http://schemas.openxmlformats.org/officeDocument/2006/relationships/image" Target="/word/media/06740f40-0859-4339-ac6a-4a7112d83c44.png" Id="R9b282c8054da4224" /></Relationships>
</file>