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4f92ad58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64913b3c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04f43d8845e5" /><Relationship Type="http://schemas.openxmlformats.org/officeDocument/2006/relationships/numbering" Target="/word/numbering.xml" Id="R27f9f4d9cebe4238" /><Relationship Type="http://schemas.openxmlformats.org/officeDocument/2006/relationships/settings" Target="/word/settings.xml" Id="R4c195c2502984549" /><Relationship Type="http://schemas.openxmlformats.org/officeDocument/2006/relationships/image" Target="/word/media/26ef7cfb-5917-4edb-843d-94b537cd85ed.png" Id="R4f864913b3cf4752" /></Relationships>
</file>