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587b579e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4692e2ea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426a00364145" /><Relationship Type="http://schemas.openxmlformats.org/officeDocument/2006/relationships/numbering" Target="/word/numbering.xml" Id="Rb2f2ea84a4814aea" /><Relationship Type="http://schemas.openxmlformats.org/officeDocument/2006/relationships/settings" Target="/word/settings.xml" Id="R141816454dc24bdc" /><Relationship Type="http://schemas.openxmlformats.org/officeDocument/2006/relationships/image" Target="/word/media/d901d5e9-9f1e-4a08-a5d0-aaed854ecc6e.png" Id="R2a954692e2ea45e7" /></Relationships>
</file>