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16dc6637b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7f59a4244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Lalian di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2f8d071d84ad0" /><Relationship Type="http://schemas.openxmlformats.org/officeDocument/2006/relationships/numbering" Target="/word/numbering.xml" Id="R1ab420c2436845f5" /><Relationship Type="http://schemas.openxmlformats.org/officeDocument/2006/relationships/settings" Target="/word/settings.xml" Id="R9b03aef0f19a45e9" /><Relationship Type="http://schemas.openxmlformats.org/officeDocument/2006/relationships/image" Target="/word/media/55db6fd4-b935-449b-a119-2cc3560c6d0a.png" Id="Rbae7f59a4244406f" /></Relationships>
</file>