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3d98ed9c5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9f8e60a44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23ce755e845a0" /><Relationship Type="http://schemas.openxmlformats.org/officeDocument/2006/relationships/numbering" Target="/word/numbering.xml" Id="Rd1b281e1025b48e7" /><Relationship Type="http://schemas.openxmlformats.org/officeDocument/2006/relationships/settings" Target="/word/settings.xml" Id="R0a54df1ae68f459a" /><Relationship Type="http://schemas.openxmlformats.org/officeDocument/2006/relationships/image" Target="/word/media/fb28b139-7c95-417a-ae94-ec8a8b16cfae.png" Id="Rf3c9f8e60a4446a3" /></Relationships>
</file>