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822699196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33a4e6cf0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b6828c6d44f5f" /><Relationship Type="http://schemas.openxmlformats.org/officeDocument/2006/relationships/numbering" Target="/word/numbering.xml" Id="Rd1a29234a8854e18" /><Relationship Type="http://schemas.openxmlformats.org/officeDocument/2006/relationships/settings" Target="/word/settings.xml" Id="Rdb71e8a3ff3746a1" /><Relationship Type="http://schemas.openxmlformats.org/officeDocument/2006/relationships/image" Target="/word/media/a73bcc64-53f7-4c71-aa6a-d71b2a9b23e9.png" Id="R01333a4e6cf04e3b" /></Relationships>
</file>