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8a6c7e137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feeb863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Three Hundred Sixty-three,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ef5fe94434927" /><Relationship Type="http://schemas.openxmlformats.org/officeDocument/2006/relationships/numbering" Target="/word/numbering.xml" Id="R62dd0a2403d74473" /><Relationship Type="http://schemas.openxmlformats.org/officeDocument/2006/relationships/settings" Target="/word/settings.xml" Id="R0d8e7edc139d4e16" /><Relationship Type="http://schemas.openxmlformats.org/officeDocument/2006/relationships/image" Target="/word/media/24f50b8c-5e8c-47a2-98f3-1c6233e2a24d.png" Id="R7ad1feeb8632447e" /></Relationships>
</file>